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FC796" w14:textId="77777777" w:rsidR="0015411F" w:rsidRPr="00D76718" w:rsidRDefault="00000000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D7671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B12468" wp14:editId="2DCEE33C">
                <wp:simplePos x="0" y="0"/>
                <wp:positionH relativeFrom="column">
                  <wp:posOffset>-930828</wp:posOffset>
                </wp:positionH>
                <wp:positionV relativeFrom="paragraph">
                  <wp:posOffset>-976630</wp:posOffset>
                </wp:positionV>
                <wp:extent cx="7595235" cy="1104314"/>
                <wp:effectExtent l="0" t="0" r="5715" b="635"/>
                <wp:wrapNone/>
                <wp:docPr id="1757935272" name="สี่เหลี่ยมผืนผ้า 1757935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235" cy="1104314"/>
                        </a:xfrm>
                        <a:prstGeom prst="rect">
                          <a:avLst/>
                        </a:prstGeom>
                        <a:solidFill>
                          <a:srgbClr val="3F315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2ECF27" w14:textId="77777777" w:rsidR="0015411F" w:rsidRPr="00593E9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b/>
                                <w:sz w:val="48"/>
                                <w:szCs w:val="48"/>
                              </w:rPr>
                            </w:pPr>
                            <w:r w:rsidRPr="00593E96">
                              <w:rPr>
                                <w:rFonts w:ascii="TH SarabunPSK" w:eastAsia="TH Sarabun PSK" w:hAnsi="TH SarabunPSK" w:cs="TH SarabunPSK"/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O21 </w:t>
                            </w:r>
                            <w:proofErr w:type="spellStart"/>
                            <w:r w:rsidRPr="00593E96">
                              <w:rPr>
                                <w:rFonts w:ascii="TH SarabunPSK" w:eastAsia="TH Sarabun PSK" w:hAnsi="TH SarabunPSK" w:cs="TH SarabunPSK"/>
                                <w:b/>
                                <w:color w:val="FFFFFF"/>
                                <w:sz w:val="48"/>
                                <w:szCs w:val="48"/>
                              </w:rPr>
                              <w:t>การรายงานผลดำเนินการเพื่อจัดการความเสี่ยงต่อการรับสินบน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12468" id="สี่เหลี่ยมผืนผ้า 1757935272" o:spid="_x0000_s1026" style="position:absolute;margin-left:-73.3pt;margin-top:-76.9pt;width:598.05pt;height:86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" fillcolor="#3f3151" stroked="f">
                <v:textbox inset="2.53958mm,1.2694mm,2.53958mm,1.2694mm">
                  <w:txbxContent>
                    <w:p w14:paraId="3A2ECF27" w14:textId="77777777" w:rsidR="0015411F" w:rsidRPr="00593E96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b/>
                          <w:sz w:val="48"/>
                          <w:szCs w:val="48"/>
                        </w:rPr>
                      </w:pPr>
                      <w:r w:rsidRPr="00593E96">
                        <w:rPr>
                          <w:rFonts w:ascii="TH SarabunPSK" w:eastAsia="TH Sarabun PSK" w:hAnsi="TH SarabunPSK" w:cs="TH SarabunPSK"/>
                          <w:b/>
                          <w:color w:val="FFFFFF"/>
                          <w:sz w:val="48"/>
                          <w:szCs w:val="48"/>
                        </w:rPr>
                        <w:t xml:space="preserve">O21 </w:t>
                      </w:r>
                      <w:proofErr w:type="spellStart"/>
                      <w:r w:rsidRPr="00593E96">
                        <w:rPr>
                          <w:rFonts w:ascii="TH SarabunPSK" w:eastAsia="TH Sarabun PSK" w:hAnsi="TH SarabunPSK" w:cs="TH SarabunPSK"/>
                          <w:b/>
                          <w:color w:val="FFFFFF"/>
                          <w:sz w:val="48"/>
                          <w:szCs w:val="48"/>
                        </w:rPr>
                        <w:t>การรายงานผลดำเนินการเพื่อจัดการความเสี่ยงต่อการรับสินบน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CEF8148" w14:textId="77777777" w:rsidR="00593E96" w:rsidRDefault="00593E96" w:rsidP="00CE38B0">
      <w:pPr>
        <w:spacing w:after="0" w:line="240" w:lineRule="auto"/>
        <w:jc w:val="center"/>
        <w:rPr>
          <w:rFonts w:ascii="TH SarabunPSK" w:eastAsia="TH Sarabun PSK" w:hAnsi="TH SarabunPSK" w:cs="TH SarabunPSK"/>
          <w:i/>
          <w:color w:val="FF0000"/>
          <w:sz w:val="40"/>
          <w:szCs w:val="40"/>
        </w:rPr>
      </w:pPr>
    </w:p>
    <w:p w14:paraId="0090B5A0" w14:textId="07E3EDE9" w:rsidR="0015411F" w:rsidRPr="006D7E4C" w:rsidRDefault="00000000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  <w:cs/>
        </w:rPr>
      </w:pPr>
      <w:proofErr w:type="spellStart"/>
      <w:r w:rsidRPr="006D7E4C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>รายงานผลดำเนินการเพื่อจัดการความเสี่ยงต่อการรับสินบน</w:t>
      </w:r>
      <w:proofErr w:type="spellEnd"/>
      <w:r w:rsidRPr="006D7E4C">
        <w:rPr>
          <w:rFonts w:ascii="TH SarabunPSK" w:eastAsia="TH Sarabun PSK" w:hAnsi="TH SarabunPSK" w:cs="TH SarabunPSK"/>
          <w:b/>
          <w:color w:val="000000"/>
          <w:sz w:val="40"/>
          <w:szCs w:val="40"/>
        </w:rPr>
        <w:br/>
      </w:r>
      <w:proofErr w:type="spellStart"/>
      <w:r w:rsidRPr="006D7E4C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>ของสถานีตำรวจภูธร</w:t>
      </w:r>
      <w:proofErr w:type="spellEnd"/>
      <w:r w:rsidR="006D7E4C" w:rsidRPr="006D7E4C">
        <w:rPr>
          <w:rFonts w:ascii="TH SarabunPSK" w:eastAsia="TH Sarabun PSK" w:hAnsi="TH SarabunPSK" w:cs="TH SarabunPSK"/>
          <w:bCs/>
          <w:color w:val="000000"/>
          <w:sz w:val="40"/>
          <w:szCs w:val="40"/>
          <w:cs/>
        </w:rPr>
        <w:t>เกาะพะงัน</w:t>
      </w:r>
    </w:p>
    <w:p w14:paraId="4A946B27" w14:textId="77777777" w:rsidR="0015411F" w:rsidRPr="006D7E4C" w:rsidRDefault="00000000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proofErr w:type="spellStart"/>
      <w:r w:rsidRPr="006D7E4C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>ประจำปีงบประมาณ</w:t>
      </w:r>
      <w:proofErr w:type="spellEnd"/>
      <w:r w:rsidRPr="006D7E4C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 xml:space="preserve"> </w:t>
      </w:r>
      <w:proofErr w:type="spellStart"/>
      <w:r w:rsidRPr="006D7E4C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>พ.ศ</w:t>
      </w:r>
      <w:proofErr w:type="spellEnd"/>
      <w:r w:rsidRPr="006D7E4C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>. 2568</w:t>
      </w:r>
    </w:p>
    <w:p w14:paraId="3ADFA191" w14:textId="4FE39973" w:rsidR="0015411F" w:rsidRPr="00D76718" w:rsidRDefault="0015411F">
      <w:pPr>
        <w:spacing w:after="0" w:line="259" w:lineRule="auto"/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30461A48" w14:textId="77777777" w:rsidR="0015411F" w:rsidRPr="00D76718" w:rsidRDefault="00000000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  <w:proofErr w:type="spellStart"/>
      <w:r w:rsidRPr="00D76718">
        <w:rPr>
          <w:rFonts w:ascii="TH SarabunPSK" w:eastAsia="TH Sarabun PSK" w:hAnsi="TH SarabunPSK" w:cs="TH SarabunPSK"/>
          <w:b/>
          <w:color w:val="000000"/>
          <w:sz w:val="36"/>
          <w:szCs w:val="36"/>
        </w:rPr>
        <w:t>บทนำ</w:t>
      </w:r>
      <w:proofErr w:type="spellEnd"/>
    </w:p>
    <w:p w14:paraId="22FFF861" w14:textId="54740617" w:rsidR="006D7E4C" w:rsidRDefault="006D7E4C" w:rsidP="006D7E4C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ตามที่สถานีตำรวจภูธรเกาะพะงัน ได้ดำเนินการเพื่อจัดการความเสี่ยงต่อการรับสินบน และ ได้มีแผน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บริหารความเสี่ยงต่อการรับสินบน ประจำปีงบประมาณ ๒๕๖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ของหน่วยงาน นั้น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สถานีตำรวจภูธรเกาะพะงันได้ 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ในหน่วยงานอั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นได้แก่</w:t>
      </w:r>
    </w:p>
    <w:p w14:paraId="7C48DF2D" w14:textId="77777777" w:rsidR="006D7E4C" w:rsidRDefault="006D7E4C" w:rsidP="00CE38B0">
      <w:pPr>
        <w:spacing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๑.งานอำนวยการ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</w:p>
    <w:p w14:paraId="1F960FD7" w14:textId="300BAB6D" w:rsidR="006D7E4C" w:rsidRDefault="006D7E4C" w:rsidP="00CE38B0">
      <w:pPr>
        <w:spacing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๒.งานป้องกันปราบปราม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</w:p>
    <w:p w14:paraId="6F3AC945" w14:textId="77777777" w:rsidR="006D7E4C" w:rsidRDefault="006D7E4C" w:rsidP="00CE38B0">
      <w:pPr>
        <w:spacing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๓.งานจราจร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</w:p>
    <w:p w14:paraId="180C22A7" w14:textId="75FE2501" w:rsidR="006D7E4C" w:rsidRDefault="006D7E4C" w:rsidP="00CE38B0">
      <w:pPr>
        <w:spacing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๔.งานสืบสวน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</w:p>
    <w:p w14:paraId="4BD66198" w14:textId="20167973" w:rsidR="006D7E4C" w:rsidRDefault="006D7E4C" w:rsidP="00CE38B0">
      <w:pPr>
        <w:spacing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๕.งานสอบสวน</w:t>
      </w:r>
    </w:p>
    <w:p w14:paraId="6D101FBD" w14:textId="13782AAB" w:rsidR="00CE38B0" w:rsidRPr="002156A5" w:rsidRDefault="006D7E4C" w:rsidP="006D7E4C">
      <w:pPr>
        <w:spacing w:line="240" w:lineRule="auto"/>
        <w:ind w:firstLine="720"/>
        <w:jc w:val="thaiDistribute"/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</w:pP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ดังรายงานผลการดำเนินการ และ หน่วยงานได้เปิดเผยข้อมูลการดำเนินการเป็นการเปิดเผยข้อมูลสาธารณะ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เพื่อให้บุคคลทั่วไปได้รับทราบตามรายงาน จัดทำโดยคณะทำงาน ขับเคลื่อนและกำกับติดตามการประเมินคุณธรรม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และความโปร่งใสในการดำเนินงานของหน่วยงานภาครัฐ (</w:t>
      </w:r>
      <w:proofErr w:type="spellStart"/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Interrity</w:t>
      </w:r>
      <w:proofErr w:type="spellEnd"/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&amp; Transparency </w:t>
      </w:r>
      <w:proofErr w:type="spellStart"/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Assesssment</w:t>
      </w:r>
      <w:proofErr w:type="spellEnd"/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: ITA ) 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ขอ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ง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สถานีตำรวจภูธรเกาะพะงันมีรายละเอียดตามข้อมูลแนบท้ายน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ี้</w:t>
      </w:r>
    </w:p>
    <w:p w14:paraId="5F969E01" w14:textId="333F6A22" w:rsidR="006D7E4C" w:rsidRDefault="006D7E4C" w:rsidP="00CE38B0">
      <w:pPr>
        <w:spacing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26852745" wp14:editId="60B0D794">
            <wp:simplePos x="0" y="0"/>
            <wp:positionH relativeFrom="column">
              <wp:posOffset>3824605</wp:posOffset>
            </wp:positionH>
            <wp:positionV relativeFrom="paragraph">
              <wp:posOffset>322580</wp:posOffset>
            </wp:positionV>
            <wp:extent cx="1663700" cy="441960"/>
            <wp:effectExtent l="0" t="0" r="0" b="0"/>
            <wp:wrapSquare wrapText="bothSides"/>
            <wp:docPr id="10376432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92C2D" w14:textId="1DCC0C08" w:rsidR="006D7E4C" w:rsidRDefault="006D7E4C" w:rsidP="00CE38B0">
      <w:pPr>
        <w:spacing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5A46A55" w14:textId="2D93609B" w:rsidR="006D7E4C" w:rsidRDefault="006D7E4C" w:rsidP="006D7E4C">
      <w:pPr>
        <w:spacing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พ.ต.อ.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(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ปัญญา </w:t>
      </w:r>
      <w:proofErr w:type="spellStart"/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นิรั</w:t>
      </w:r>
      <w:proofErr w:type="spellEnd"/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ติมานท์)</w:t>
      </w:r>
    </w:p>
    <w:p w14:paraId="2184F0E5" w14:textId="16EF6769" w:rsidR="006D7E4C" w:rsidRDefault="006D7E4C" w:rsidP="006D7E4C">
      <w:pPr>
        <w:spacing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</w:t>
      </w:r>
      <w:r w:rsidRPr="006D7E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ผกก.สภ.เกาะพะงัน</w:t>
      </w:r>
    </w:p>
    <w:p w14:paraId="037126BA" w14:textId="5250E97C" w:rsidR="0015411F" w:rsidRPr="006D7E4C" w:rsidRDefault="00000000" w:rsidP="006D7E4C">
      <w:pPr>
        <w:spacing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76718">
        <w:rPr>
          <w:rFonts w:ascii="TH SarabunPSK" w:hAnsi="TH SarabunPSK" w:cs="TH SarabunPSK"/>
        </w:rPr>
        <w:br w:type="page"/>
      </w:r>
    </w:p>
    <w:p w14:paraId="26E75AE7" w14:textId="1F56A210" w:rsidR="0015411F" w:rsidRPr="00CE38B0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 w:rsidRPr="00CE38B0">
        <w:rPr>
          <w:rFonts w:ascii="TH SarabunPSK" w:eastAsia="TH Sarabun PSK" w:hAnsi="TH SarabunPSK" w:cs="TH SarabunPSK"/>
          <w:b/>
          <w:color w:val="000000"/>
          <w:sz w:val="40"/>
          <w:szCs w:val="40"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149725A4" w14:textId="3ED82051" w:rsidR="0015411F" w:rsidRPr="00D76718" w:rsidRDefault="0015411F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058BB044" w14:textId="1A302DC4" w:rsidR="0015411F" w:rsidRPr="00D76718" w:rsidRDefault="00000000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1) </w:t>
      </w:r>
      <w:proofErr w:type="spellStart"/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สายงานอำนวยการ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BF5D41" w:rsidRPr="00D76718" w14:paraId="58D873B2" w14:textId="4FAC1C5B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76F63574" w14:textId="3E393FA9" w:rsidR="00BF5D41" w:rsidRPr="00CE38B0" w:rsidRDefault="00BF5D41" w:rsidP="00BF5D4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341613D" w14:textId="5E6D8DC3" w:rsidR="00BF5D41" w:rsidRPr="00BF5D41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EFFA582" w14:textId="77777777" w:rsidR="00BF5D41" w:rsidRPr="00BF5D41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มาตรการควบคุม</w:t>
            </w:r>
          </w:p>
          <w:p w14:paraId="1E3C2ECA" w14:textId="207D33C9" w:rsidR="00BF5D41" w:rsidRPr="00BF5D41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5DBB5C1" w14:textId="1739C0C3" w:rsidR="00BF5D41" w:rsidRPr="00BF5D41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18C8AEBF" w14:textId="2037ADBB" w:rsidR="00BF5D41" w:rsidRPr="00BF5D41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ผลการดำเนินงาน</w:t>
            </w:r>
          </w:p>
        </w:tc>
      </w:tr>
      <w:tr w:rsidR="0097445D" w:rsidRPr="0097445D" w14:paraId="75D489C6" w14:textId="65E48723" w:rsidTr="005940DA">
        <w:trPr>
          <w:trHeight w:val="2542"/>
        </w:trPr>
        <w:tc>
          <w:tcPr>
            <w:tcW w:w="2268" w:type="dxa"/>
            <w:vAlign w:val="center"/>
          </w:tcPr>
          <w:p w14:paraId="32D4588D" w14:textId="7CEE0E0F" w:rsidR="00BF5D41" w:rsidRPr="0097445D" w:rsidRDefault="0097445D">
            <w:pPr>
              <w:spacing w:line="259" w:lineRule="auto"/>
              <w:jc w:val="center"/>
              <w:rPr>
                <w:rFonts w:ascii="TH SarabunPSK" w:hAnsi="TH SarabunPSK" w:cs="TH SarabunPSK" w:hint="cs"/>
                <w:b/>
                <w:i/>
                <w:sz w:val="32"/>
                <w:szCs w:val="32"/>
              </w:rPr>
            </w:pPr>
            <w:r w:rsidRPr="0097445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ตรวจรับวัสดุที่จัดซื้อไม่ครบตาม</w:t>
            </w:r>
            <w:r w:rsidRPr="0097445D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Pr="0097445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จํานวน</w:t>
            </w:r>
            <w:proofErr w:type="spellEnd"/>
            <w:r w:rsidRPr="0097445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หรือไม่เป็นไปตามสัญญา</w:t>
            </w:r>
            <w:r w:rsidRPr="0097445D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แลกกับเงินหรือผลประโยขน์ที่</w:t>
            </w:r>
            <w:r w:rsidRPr="0097445D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ผู้ประกอบการเสนอให</w:t>
            </w:r>
          </w:p>
          <w:p w14:paraId="238D623D" w14:textId="77777777" w:rsidR="00BF5D41" w:rsidRPr="0097445D" w:rsidRDefault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  <w:p w14:paraId="01FE8AD1" w14:textId="77777777" w:rsidR="00BF5D41" w:rsidRPr="0097445D" w:rsidRDefault="00BF5D41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</w:tc>
        <w:tc>
          <w:tcPr>
            <w:tcW w:w="2694" w:type="dxa"/>
          </w:tcPr>
          <w:p w14:paraId="0D40DBE1" w14:textId="77777777" w:rsidR="0097445D" w:rsidRPr="0097445D" w:rsidRDefault="0097445D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>1.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ห้ามมิให้คณะกรรมการ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พิจารณาผลหรือกรรมการ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จัดซื้อวัสดุเป็นกรรมการ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ตรวจ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รับวัสดุ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  <w:p w14:paraId="101DE2BF" w14:textId="77777777" w:rsidR="0097445D" w:rsidRPr="0097445D" w:rsidRDefault="0097445D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>2.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คณะกรรมการตรวจรับไม่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น้อยกว่า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3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คน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  <w:p w14:paraId="1D202070" w14:textId="0C400C20" w:rsidR="00BF5D41" w:rsidRPr="0097445D" w:rsidRDefault="0097445D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>3.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คณะกรรมการตรวจรับ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ปฏิบัติหน้าที่อย่างจริงจัง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และ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ด้วยตนเอง</w:t>
            </w:r>
          </w:p>
          <w:p w14:paraId="7489181E" w14:textId="1443D245" w:rsidR="00BF5D41" w:rsidRPr="0097445D" w:rsidRDefault="00BF5D41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4A6F26EA" w14:textId="58F5ACE5" w:rsidR="00BF5D41" w:rsidRPr="0097445D" w:rsidRDefault="00BF5D41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551" w:type="dxa"/>
          </w:tcPr>
          <w:p w14:paraId="3D61E0F7" w14:textId="77777777" w:rsidR="0097445D" w:rsidRPr="0097445D" w:rsidRDefault="0097445D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>1.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ตรวจรับวัสดุณ ที่</w:t>
            </w:r>
            <w:proofErr w:type="spellStart"/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ทํา</w:t>
            </w:r>
            <w:proofErr w:type="spellEnd"/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สภ.</w:t>
            </w:r>
          </w:p>
          <w:p w14:paraId="77131E09" w14:textId="77777777" w:rsidR="0097445D" w:rsidRPr="0097445D" w:rsidRDefault="0097445D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proofErr w:type="gramStart"/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>2 .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ตรวจรับวัสดุให้ถูกต้อง</w:t>
            </w:r>
            <w:proofErr w:type="gramEnd"/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ครบถ้วนและ</w:t>
            </w:r>
            <w:proofErr w:type="spellStart"/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ดําเนิน</w:t>
            </w:r>
            <w:proofErr w:type="spellEnd"/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การให้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เสร็จสิ้นโดยเร็ว</w:t>
            </w:r>
          </w:p>
          <w:p w14:paraId="2534CE21" w14:textId="08D7B31B" w:rsidR="00BF5D41" w:rsidRPr="0097445D" w:rsidRDefault="0097445D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3.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ในกรณีที่วัสดุไม่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เป็นไป</w:t>
            </w:r>
            <w:r w:rsidRPr="0097445D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ตาม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สัญญาให้รายงาน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ผู้บังคับบัญชา</w:t>
            </w:r>
            <w:r w:rsidRPr="0097445D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ทราบ</w:t>
            </w:r>
            <w:r w:rsidRPr="0097445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เพื่อสังการ</w:t>
            </w:r>
          </w:p>
        </w:tc>
        <w:tc>
          <w:tcPr>
            <w:tcW w:w="2977" w:type="dxa"/>
          </w:tcPr>
          <w:p w14:paraId="0B213AEF" w14:textId="4ECC7DCB" w:rsidR="00BF5D41" w:rsidRPr="0097445D" w:rsidRDefault="0097445D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7445D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สามารถจัดการความเสี่ยงต่อการรับสินบน ได้อย่างมีประเสิทธิภาพ </w:t>
            </w:r>
          </w:p>
        </w:tc>
      </w:tr>
    </w:tbl>
    <w:p w14:paraId="75B65D33" w14:textId="2C4603EC" w:rsidR="0015411F" w:rsidRPr="00D76718" w:rsidRDefault="0015411F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43FB132C" w14:textId="45588501" w:rsidR="00D76718" w:rsidRPr="00D76718" w:rsidRDefault="000A5FEE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95D1CEB" wp14:editId="2A01C877">
            <wp:simplePos x="0" y="0"/>
            <wp:positionH relativeFrom="margin">
              <wp:posOffset>1917907</wp:posOffset>
            </wp:positionH>
            <wp:positionV relativeFrom="paragraph">
              <wp:posOffset>171538</wp:posOffset>
            </wp:positionV>
            <wp:extent cx="2002790" cy="3561715"/>
            <wp:effectExtent l="0" t="0" r="0" b="635"/>
            <wp:wrapSquare wrapText="bothSides"/>
            <wp:docPr id="1285798285" name="รูปภาพ 1" descr="รูปภาพประกอบด้วย ในร่ม, เสื้อผ้า, คน, เคาน์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98285" name="รูปภาพ 1" descr="รูปภาพประกอบด้วย ในร่ม, เสื้อผ้า, คน, เคาน์เตอร์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2597F" w14:textId="4232F82C" w:rsidR="0015411F" w:rsidRPr="00D76718" w:rsidRDefault="0015411F">
      <w:pPr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5812B58" w14:textId="72209F4B" w:rsidR="0015411F" w:rsidRPr="00D76718" w:rsidRDefault="0015411F">
      <w:pPr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76895B5" w14:textId="14AC784F" w:rsidR="0015411F" w:rsidRPr="00D76718" w:rsidRDefault="00593E96">
      <w:pPr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  <w:r w:rsidRPr="00D76718">
        <w:rPr>
          <w:rFonts w:ascii="TH SarabunPSK" w:hAnsi="TH SarabunPSK" w:cs="TH SarabunPSK"/>
        </w:rPr>
        <w:br w:type="page"/>
      </w:r>
    </w:p>
    <w:p w14:paraId="2243F6DB" w14:textId="26AC8D46" w:rsidR="0015411F" w:rsidRDefault="00000000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lastRenderedPageBreak/>
        <w:t xml:space="preserve">2) </w:t>
      </w:r>
      <w:proofErr w:type="spellStart"/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สายงานป้องกันปราบปราม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D76718" w14:paraId="70B6064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3743650C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F885327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1BEAD82F" w14:textId="2254DB42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มาตรการควบคุม</w:t>
            </w:r>
            <w:proofErr w:type="spellEnd"/>
          </w:p>
          <w:p w14:paraId="1B7454D3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58E6DCA5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BAB9669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ผลการดำเนินงาน</w:t>
            </w:r>
          </w:p>
        </w:tc>
      </w:tr>
      <w:tr w:rsidR="005F6ABB" w:rsidRPr="005F6ABB" w14:paraId="0091F6E0" w14:textId="77777777" w:rsidTr="005940DA">
        <w:trPr>
          <w:trHeight w:val="2542"/>
        </w:trPr>
        <w:tc>
          <w:tcPr>
            <w:tcW w:w="2268" w:type="dxa"/>
            <w:vAlign w:val="center"/>
          </w:tcPr>
          <w:p w14:paraId="121B73E3" w14:textId="008260B2" w:rsidR="005940DA" w:rsidRPr="005F6ABB" w:rsidRDefault="0097445D" w:rsidP="004F2D5B">
            <w:pPr>
              <w:spacing w:line="259" w:lineRule="auto"/>
              <w:jc w:val="center"/>
              <w:rPr>
                <w:rFonts w:ascii="TH SarabunPSK" w:hAnsi="TH SarabunPSK" w:cs="TH SarabunPSK" w:hint="cs"/>
                <w:b/>
                <w:i/>
                <w:sz w:val="32"/>
                <w:szCs w:val="32"/>
                <w:cs/>
              </w:rPr>
            </w:pP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รายงานผลการปิดสถานบริการ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เท็จเอื้อประโยชน์ให้ประกอบการ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เปิดสถานบริการเกินเวลาที่</w:t>
            </w:r>
            <w:r w:rsidRPr="005F6ABB">
              <w:rPr>
                <w:rFonts w:ascii="TH SarabunPSK" w:hAnsi="TH SarabunPSK" w:cs="TH SarabunPSK" w:hint="cs"/>
                <w:b/>
                <w:i/>
                <w:sz w:val="32"/>
                <w:szCs w:val="32"/>
                <w:cs/>
              </w:rPr>
              <w:t>ก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ฎ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หมาย</w:t>
            </w:r>
            <w:proofErr w:type="spellStart"/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กําหนด</w:t>
            </w:r>
            <w:proofErr w:type="spellEnd"/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เพื่อแลกกับเงินหรือ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ผลประโยชน์ที่ผู้ประกอบการ</w:t>
            </w:r>
            <w:r w:rsidRPr="005F6ABB">
              <w:rPr>
                <w:rFonts w:ascii="TH SarabunPSK" w:hAnsi="TH SarabunPSK" w:cs="TH SarabunPSK" w:hint="cs"/>
                <w:b/>
                <w:i/>
                <w:sz w:val="32"/>
                <w:szCs w:val="32"/>
                <w:cs/>
              </w:rPr>
              <w:t>เสนอให้</w:t>
            </w:r>
          </w:p>
          <w:p w14:paraId="423997D1" w14:textId="77777777" w:rsidR="005940DA" w:rsidRPr="005F6ABB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  <w:p w14:paraId="36820A4A" w14:textId="77777777" w:rsidR="005940DA" w:rsidRPr="005F6ABB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  <w:p w14:paraId="35D178CC" w14:textId="77777777" w:rsidR="005940DA" w:rsidRPr="005F6ABB" w:rsidRDefault="005940DA" w:rsidP="004F2D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</w:tc>
        <w:tc>
          <w:tcPr>
            <w:tcW w:w="2694" w:type="dxa"/>
          </w:tcPr>
          <w:p w14:paraId="4801321E" w14:textId="14718CE9" w:rsidR="0097445D" w:rsidRPr="005F6ABB" w:rsidRDefault="0097445D" w:rsidP="004F2D5B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1.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ผกก.สภ.ฯหัวหน้าสถานี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ออกตรวจสอบการปิดสถาน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บริการอย่าง</w:t>
            </w: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สม่ําเสมอ</w:t>
            </w:r>
            <w:proofErr w:type="spellEnd"/>
          </w:p>
          <w:p w14:paraId="401401A0" w14:textId="44F40437" w:rsidR="005940DA" w:rsidRPr="005F6ABB" w:rsidRDefault="0097445D" w:rsidP="004F2D5B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2.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การรายงานปิดสถาน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บริการมีภาพนิ่งและ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ภาพเคลื่อนไหวประกอบ</w:t>
            </w:r>
          </w:p>
          <w:p w14:paraId="4818F921" w14:textId="32072750" w:rsidR="0097445D" w:rsidRPr="005F6ABB" w:rsidRDefault="0097445D" w:rsidP="004F2D5B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3.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แสวงหาความร่วมมือ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สร้างภาคีเครือข่ายภาค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ประชาชนในการแจ้งข่าวปิด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สถานบริการเกินเวลาที่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กฎหมาย</w:t>
            </w:r>
          </w:p>
          <w:p w14:paraId="5A8F36F5" w14:textId="34EFFE9F" w:rsidR="005940DA" w:rsidRPr="005F6ABB" w:rsidRDefault="005940DA" w:rsidP="004F2D5B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433C3B0E" w14:textId="419F8710" w:rsidR="005940DA" w:rsidRPr="005F6ABB" w:rsidRDefault="005940DA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551" w:type="dxa"/>
          </w:tcPr>
          <w:p w14:paraId="4DE391CB" w14:textId="77777777" w:rsidR="0097445D" w:rsidRPr="005F6ABB" w:rsidRDefault="0097445D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1.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ผกก.ฯ ออกสุ่มตรวจการปิด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สถานบริการโดยไม่แจ้ง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ล่วงหน้า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  <w:p w14:paraId="78B2710F" w14:textId="4AAC4518" w:rsidR="005940DA" w:rsidRPr="005F6ABB" w:rsidRDefault="0097445D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2.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ผู้บังคับบัญชาหน่วยเหนือ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ออกสุ่มตรวจการปิดสถาน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บริการโดยไม่แจ้งล่วงหน้า</w:t>
            </w:r>
          </w:p>
        </w:tc>
        <w:tc>
          <w:tcPr>
            <w:tcW w:w="2977" w:type="dxa"/>
          </w:tcPr>
          <w:p w14:paraId="70A838A5" w14:textId="3F40277D" w:rsidR="005940DA" w:rsidRPr="005F6ABB" w:rsidRDefault="0097445D" w:rsidP="004F2D5B">
            <w:pPr>
              <w:spacing w:after="160" w:line="259" w:lineRule="auto"/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</w:pPr>
            <w:r w:rsidRPr="005F6ABB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จากการสุ่มตรวจ ไม่พบว่ามีการให้ปิดสถานบริการเกินเวลาที่กฎหมายกำหนด เพื่อแลกกับเงินหรือผลประโยชน์อื่นใด แต่อย่างใด</w:t>
            </w:r>
          </w:p>
        </w:tc>
      </w:tr>
    </w:tbl>
    <w:p w14:paraId="2CF7BE11" w14:textId="630A4C37" w:rsidR="005940DA" w:rsidRPr="00D76718" w:rsidRDefault="005F6ABB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61C3E59" wp14:editId="51722C51">
            <wp:simplePos x="0" y="0"/>
            <wp:positionH relativeFrom="margin">
              <wp:posOffset>3115310</wp:posOffset>
            </wp:positionH>
            <wp:positionV relativeFrom="paragraph">
              <wp:posOffset>376555</wp:posOffset>
            </wp:positionV>
            <wp:extent cx="2987675" cy="2240915"/>
            <wp:effectExtent l="0" t="0" r="3175" b="6985"/>
            <wp:wrapSquare wrapText="bothSides"/>
            <wp:docPr id="1125638332" name="รูปภาพ 1" descr="รูปภาพประกอบด้วย เสื้อผ้า, คน, ชาย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38332" name="รูปภาพ 1" descr="รูปภาพประกอบด้วย เสื้อผ้า, คน, ชาย, ผนัง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61D1E27" wp14:editId="5B2910B1">
            <wp:simplePos x="0" y="0"/>
            <wp:positionH relativeFrom="column">
              <wp:posOffset>-287079</wp:posOffset>
            </wp:positionH>
            <wp:positionV relativeFrom="paragraph">
              <wp:posOffset>333316</wp:posOffset>
            </wp:positionV>
            <wp:extent cx="3061970" cy="2296795"/>
            <wp:effectExtent l="0" t="0" r="5080" b="8255"/>
            <wp:wrapSquare wrapText="bothSides"/>
            <wp:docPr id="17275435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4355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A6349" w14:textId="2FB6ABB9" w:rsidR="0015411F" w:rsidRPr="00D76718" w:rsidRDefault="0015411F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672FB48B" w14:textId="129B1892" w:rsidR="0015411F" w:rsidRPr="00D76718" w:rsidRDefault="0015411F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2C2E2E36" w14:textId="67070003" w:rsidR="0015411F" w:rsidRPr="00D76718" w:rsidRDefault="0015411F">
      <w:pPr>
        <w:spacing w:after="0" w:line="259" w:lineRule="auto"/>
        <w:ind w:left="1080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02AF8ECF" w14:textId="7AA95E63" w:rsidR="0015411F" w:rsidRPr="00D76718" w:rsidRDefault="0015411F">
      <w:pPr>
        <w:spacing w:after="0" w:line="259" w:lineRule="auto"/>
        <w:ind w:left="3" w:hanging="3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3A430F96" w14:textId="1D1AB625" w:rsidR="0015411F" w:rsidRPr="00D76718" w:rsidRDefault="00593E96">
      <w:pPr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  <w:r w:rsidRPr="00D76718">
        <w:rPr>
          <w:rFonts w:ascii="TH SarabunPSK" w:hAnsi="TH SarabunPSK" w:cs="TH SarabunPSK"/>
        </w:rPr>
        <w:br w:type="page"/>
      </w:r>
    </w:p>
    <w:p w14:paraId="39B9B5CC" w14:textId="77777777" w:rsidR="0015411F" w:rsidRDefault="00000000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lastRenderedPageBreak/>
        <w:t>3) สายงานจราจร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D76718" w14:paraId="2ABDF53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120A000C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4B09617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57AC002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7124C36C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A69F701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3E35A313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5F6ABB" w:rsidRPr="005F6ABB" w14:paraId="31E7B5B5" w14:textId="77777777" w:rsidTr="004F2D5B">
        <w:trPr>
          <w:trHeight w:val="2542"/>
        </w:trPr>
        <w:tc>
          <w:tcPr>
            <w:tcW w:w="2268" w:type="dxa"/>
            <w:vAlign w:val="center"/>
          </w:tcPr>
          <w:p w14:paraId="5474BBE8" w14:textId="77777777" w:rsidR="005940DA" w:rsidRPr="005F6ABB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  <w:p w14:paraId="1D59A254" w14:textId="77777777" w:rsidR="005940DA" w:rsidRPr="005F6ABB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  <w:p w14:paraId="12B52B56" w14:textId="71E71635" w:rsidR="005940DA" w:rsidRPr="005F6ABB" w:rsidRDefault="005F6ABB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ผู้</w:t>
            </w:r>
            <w:proofErr w:type="spellStart"/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กระทํา</w:t>
            </w:r>
            <w:proofErr w:type="spellEnd"/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กฎหมายจราจรเสนอเงิน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หรือผลประโยชน์ให้เจ้าหน้าที่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ตํารวจ</w:t>
            </w:r>
            <w:proofErr w:type="spellEnd"/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จราจรแลกกับการไม่</w:t>
            </w:r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ดําเนิ</w:t>
            </w:r>
            <w:proofErr w:type="spellEnd"/>
            <w:r w:rsidRPr="005F6ABB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นคดีหรือเขียนใบสั่ง</w:t>
            </w:r>
          </w:p>
          <w:p w14:paraId="4B4C4C45" w14:textId="77777777" w:rsidR="005940DA" w:rsidRPr="005F6ABB" w:rsidRDefault="005940DA" w:rsidP="004F2D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</w:tc>
        <w:tc>
          <w:tcPr>
            <w:tcW w:w="2694" w:type="dxa"/>
          </w:tcPr>
          <w:p w14:paraId="4916DE97" w14:textId="77777777" w:rsidR="005940DA" w:rsidRPr="005F6ABB" w:rsidRDefault="005940DA" w:rsidP="004F2D5B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0D661370" w14:textId="77777777" w:rsidR="005940DA" w:rsidRPr="005F6ABB" w:rsidRDefault="005940DA" w:rsidP="004F2D5B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5172EC53" w14:textId="77777777" w:rsidR="005940DA" w:rsidRPr="005F6ABB" w:rsidRDefault="005F6ABB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1.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ผู้บังคับบัญชาทุกระดับ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อบรมกําชับข้อสั่งการ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ระเบียบกฎหมายที่เกี่ยวข้อง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ก่อนปล่อยแถวออก ปฏิบัติงาน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proofErr w:type="gramStart"/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2.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รอง</w:t>
            </w:r>
            <w:proofErr w:type="gram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ผกก.ป.ฯ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/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สวป.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ฯ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ออกตรวจตราตามจุดตรวจ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จราจร</w:t>
            </w: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สม่ําเสมอ</w:t>
            </w:r>
            <w:proofErr w:type="spellEnd"/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3.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ตรวจสอบระบบใบสั่ง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PTM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ให้มีความถูกต้องตาม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ระเบียบ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4.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ดูแลสวัสดิการเจ้าหน้าที่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ตํารวจ</w:t>
            </w:r>
            <w:proofErr w:type="spell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จราจรที่มีความเดือน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ร้อนทางสถานภาพทางการ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เงิน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5.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มีการ</w:t>
            </w: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ดําเนินการ</w:t>
            </w:r>
            <w:proofErr w:type="spell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ทางวินัย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และอาญากับเจ้าหน้าท</w:t>
            </w:r>
            <w:r w:rsidRPr="005F6ABB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ี่</w:t>
            </w:r>
          </w:p>
          <w:p w14:paraId="2004553B" w14:textId="528C00B4" w:rsidR="005F6ABB" w:rsidRPr="005F6ABB" w:rsidRDefault="005F6ABB" w:rsidP="004F2D5B">
            <w:pPr>
              <w:spacing w:after="160" w:line="259" w:lineRule="auto"/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</w:pP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ตํารวจ</w:t>
            </w:r>
            <w:proofErr w:type="spell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จราจรที่เรียกรับเงิน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หรือผลประโยชน์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6.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มีช่องทางและระบบการ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จัดการเรื่องร้องเรียนจาก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ประชาชนที่พบเห็นการ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กระทํา</w:t>
            </w:r>
            <w:proofErr w:type="spell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ผิดของเจ้าหน้าที่</w:t>
            </w:r>
          </w:p>
        </w:tc>
        <w:tc>
          <w:tcPr>
            <w:tcW w:w="2551" w:type="dxa"/>
          </w:tcPr>
          <w:p w14:paraId="1015D894" w14:textId="77777777" w:rsidR="005F6ABB" w:rsidRPr="005F6ABB" w:rsidRDefault="005F6ABB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1.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ผกก.ฯ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/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รอง ผกก.ป.ฯ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/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สวป.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ฯ อบรมปล่อยแถว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เจ้าหน้าที่</w:t>
            </w: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ตํารวจ</w:t>
            </w:r>
            <w:proofErr w:type="spell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จราจรก่อน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ออกปฏิบัติหน้าที่เป็น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ประจํา</w:t>
            </w:r>
            <w:proofErr w:type="spell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และ</w:t>
            </w: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สม่ําเสมอ</w:t>
            </w:r>
            <w:proofErr w:type="spellEnd"/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proofErr w:type="gramStart"/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2.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ผกก.</w:t>
            </w:r>
            <w:proofErr w:type="gram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ฯ ออกตรวจสอบ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ตามจุดโดยไม่ได้แจ้งล่วงหน้า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proofErr w:type="gramStart"/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3.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รอง</w:t>
            </w:r>
            <w:proofErr w:type="gram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ผกก.ป.ฯ ออก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ตรวจสอบตามจุดโดยไม่ได้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แจ้งล่วงหน้า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  <w:p w14:paraId="117546C8" w14:textId="77777777" w:rsidR="005F6ABB" w:rsidRPr="005F6ABB" w:rsidRDefault="005F6ABB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3.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สวป.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ฯ ออกตรวจสอบ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ตามจุดโดยไม่ได้แจ้งล่าง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หน้า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  <w:p w14:paraId="64863BC8" w14:textId="312271D2" w:rsidR="005940DA" w:rsidRPr="005F6ABB" w:rsidRDefault="005F6ABB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4.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รอง ผกก.ป.ฯ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/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สวป.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ฯ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ตรวจสอบต้นขั้วใบเสร็จ รับ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เงินการชําระค่าปรับตาม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ระเบียบปฏิบัติอย่างจริงจัง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proofErr w:type="gramStart"/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5.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รอง</w:t>
            </w:r>
            <w:proofErr w:type="gram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ผกก.ป.ฯ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/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สวป.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ฯ</w:t>
            </w:r>
          </w:p>
          <w:p w14:paraId="22A79FBC" w14:textId="77777777" w:rsidR="005F6ABB" w:rsidRPr="005F6ABB" w:rsidRDefault="005F6ABB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ตรวจสอบเรื่องร้องเรียนเพื่อ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ดําเนินการ</w:t>
            </w:r>
            <w:proofErr w:type="spell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ตามระเบียบอย่าง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เคร่งครัด</w:t>
            </w:r>
          </w:p>
          <w:p w14:paraId="61466BFC" w14:textId="13A7B1B0" w:rsidR="005F6ABB" w:rsidRPr="005F6ABB" w:rsidRDefault="005F6ABB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>6.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ลงโทษทางวินัยและ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อาญาเจ้าหน้าที่</w:t>
            </w: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ตํารวจ</w:t>
            </w:r>
            <w:proofErr w:type="spellEnd"/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จราจรที่</w:t>
            </w:r>
            <w:proofErr w:type="spellStart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กระทํา</w:t>
            </w:r>
            <w:proofErr w:type="spellEnd"/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ผิดเพื่อไม่ให้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F6A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เป็นแบบอย่าง</w:t>
            </w:r>
          </w:p>
        </w:tc>
        <w:tc>
          <w:tcPr>
            <w:tcW w:w="2977" w:type="dxa"/>
          </w:tcPr>
          <w:p w14:paraId="65A97B2F" w14:textId="7D5579FF" w:rsidR="005940DA" w:rsidRPr="005F6ABB" w:rsidRDefault="00093D7B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จากการดำเนินคดี ผลปรากฏว่าไม่พบการ</w:t>
            </w:r>
            <w:r w:rsidR="006546F1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กระทำความผิดแต่อย่างใด</w:t>
            </w:r>
          </w:p>
        </w:tc>
      </w:tr>
    </w:tbl>
    <w:p w14:paraId="1E788EC6" w14:textId="77777777" w:rsidR="005940DA" w:rsidRPr="00D76718" w:rsidRDefault="005940DA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0AD7F1E2" w14:textId="70BEDF14" w:rsidR="0015411F" w:rsidRPr="00D76718" w:rsidRDefault="006546F1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580EE3C" wp14:editId="7D704291">
            <wp:simplePos x="0" y="0"/>
            <wp:positionH relativeFrom="page">
              <wp:posOffset>4146683</wp:posOffset>
            </wp:positionH>
            <wp:positionV relativeFrom="paragraph">
              <wp:posOffset>0</wp:posOffset>
            </wp:positionV>
            <wp:extent cx="2348865" cy="5273675"/>
            <wp:effectExtent l="0" t="0" r="0" b="3175"/>
            <wp:wrapSquare wrapText="bothSides"/>
            <wp:docPr id="529480844" name="รูปภาพ 1" descr="รูปภาพประกอบด้วย กลางแจ้ง, ถนน, ม้า, การขี่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80844" name="รูปภาพ 1" descr="รูปภาพประกอบด้วย กลางแจ้ง, ถนน, ม้า, การขี่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CDD8040" wp14:editId="49CDF657">
            <wp:simplePos x="0" y="0"/>
            <wp:positionH relativeFrom="margin">
              <wp:posOffset>-85060</wp:posOffset>
            </wp:positionH>
            <wp:positionV relativeFrom="paragraph">
              <wp:posOffset>398</wp:posOffset>
            </wp:positionV>
            <wp:extent cx="2644775" cy="5252085"/>
            <wp:effectExtent l="0" t="0" r="3175" b="5715"/>
            <wp:wrapSquare wrapText="bothSides"/>
            <wp:docPr id="323383526" name="รูปภาพ 1" descr="รูปภาพประกอบด้วย กลางแจ้ง, รถยนต์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83526" name="รูปภาพ 1" descr="รูปภาพประกอบด้วย กลางแจ้ง, รถยนต์, พาหนะ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1A4F" w14:textId="533635A7" w:rsidR="0015411F" w:rsidRPr="00D76718" w:rsidRDefault="0015411F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23690CD0" w14:textId="2B603FFA" w:rsidR="0015411F" w:rsidRPr="00D76718" w:rsidRDefault="0015411F">
      <w:pPr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5FE793CF" w14:textId="77777777" w:rsidR="006546F1" w:rsidRDefault="006546F1">
      <w:pPr>
        <w:rPr>
          <w:rFonts w:ascii="TH SarabunPSK" w:hAnsi="TH SarabunPSK" w:cs="TH SarabunPSK"/>
        </w:rPr>
      </w:pPr>
    </w:p>
    <w:p w14:paraId="6F57B4F5" w14:textId="77777777" w:rsidR="006546F1" w:rsidRDefault="006546F1">
      <w:pPr>
        <w:rPr>
          <w:rFonts w:ascii="TH SarabunPSK" w:hAnsi="TH SarabunPSK" w:cs="TH SarabunPSK"/>
        </w:rPr>
      </w:pPr>
    </w:p>
    <w:p w14:paraId="51937A17" w14:textId="77777777" w:rsidR="006546F1" w:rsidRDefault="006546F1">
      <w:pPr>
        <w:rPr>
          <w:rFonts w:ascii="TH SarabunPSK" w:hAnsi="TH SarabunPSK" w:cs="TH SarabunPSK"/>
        </w:rPr>
      </w:pPr>
    </w:p>
    <w:p w14:paraId="51D976AB" w14:textId="77777777" w:rsidR="006546F1" w:rsidRDefault="006546F1">
      <w:pPr>
        <w:rPr>
          <w:rFonts w:ascii="TH SarabunPSK" w:hAnsi="TH SarabunPSK" w:cs="TH SarabunPSK"/>
        </w:rPr>
      </w:pPr>
    </w:p>
    <w:p w14:paraId="088FE372" w14:textId="77777777" w:rsidR="006546F1" w:rsidRDefault="006546F1">
      <w:pPr>
        <w:rPr>
          <w:rFonts w:ascii="TH SarabunPSK" w:hAnsi="TH SarabunPSK" w:cs="TH SarabunPSK"/>
        </w:rPr>
      </w:pPr>
    </w:p>
    <w:p w14:paraId="342F1DBF" w14:textId="77777777" w:rsidR="006546F1" w:rsidRDefault="006546F1">
      <w:pPr>
        <w:rPr>
          <w:rFonts w:ascii="TH SarabunPSK" w:hAnsi="TH SarabunPSK" w:cs="TH SarabunPSK"/>
        </w:rPr>
      </w:pPr>
    </w:p>
    <w:p w14:paraId="053B5FFB" w14:textId="77777777" w:rsidR="006546F1" w:rsidRDefault="006546F1">
      <w:pPr>
        <w:rPr>
          <w:rFonts w:ascii="TH SarabunPSK" w:hAnsi="TH SarabunPSK" w:cs="TH SarabunPSK"/>
        </w:rPr>
      </w:pPr>
    </w:p>
    <w:p w14:paraId="442DC1AA" w14:textId="77777777" w:rsidR="006546F1" w:rsidRDefault="006546F1">
      <w:pPr>
        <w:rPr>
          <w:rFonts w:ascii="TH SarabunPSK" w:hAnsi="TH SarabunPSK" w:cs="TH SarabunPSK"/>
        </w:rPr>
      </w:pPr>
    </w:p>
    <w:p w14:paraId="76611409" w14:textId="77777777" w:rsidR="006546F1" w:rsidRDefault="006546F1">
      <w:pPr>
        <w:rPr>
          <w:rFonts w:ascii="TH SarabunPSK" w:hAnsi="TH SarabunPSK" w:cs="TH SarabunPSK"/>
        </w:rPr>
      </w:pPr>
    </w:p>
    <w:p w14:paraId="1A515F17" w14:textId="77777777" w:rsidR="006546F1" w:rsidRDefault="006546F1">
      <w:pPr>
        <w:rPr>
          <w:rFonts w:ascii="TH SarabunPSK" w:hAnsi="TH SarabunPSK" w:cs="TH SarabunPSK"/>
        </w:rPr>
      </w:pPr>
    </w:p>
    <w:p w14:paraId="73B9E31C" w14:textId="77777777" w:rsidR="006546F1" w:rsidRDefault="006546F1">
      <w:pPr>
        <w:rPr>
          <w:rFonts w:ascii="TH SarabunPSK" w:hAnsi="TH SarabunPSK" w:cs="TH SarabunPSK"/>
        </w:rPr>
      </w:pPr>
    </w:p>
    <w:p w14:paraId="70BBA2CD" w14:textId="77777777" w:rsidR="006546F1" w:rsidRDefault="006546F1">
      <w:pPr>
        <w:rPr>
          <w:rFonts w:ascii="TH SarabunPSK" w:hAnsi="TH SarabunPSK" w:cs="TH SarabunPSK"/>
        </w:rPr>
      </w:pPr>
    </w:p>
    <w:p w14:paraId="5AFD99F1" w14:textId="77777777" w:rsidR="006546F1" w:rsidRDefault="006546F1">
      <w:pPr>
        <w:rPr>
          <w:rFonts w:ascii="TH SarabunPSK" w:hAnsi="TH SarabunPSK" w:cs="TH SarabunPSK"/>
        </w:rPr>
      </w:pPr>
    </w:p>
    <w:p w14:paraId="143CB782" w14:textId="77777777" w:rsidR="006546F1" w:rsidRDefault="006546F1">
      <w:pPr>
        <w:rPr>
          <w:rFonts w:ascii="TH SarabunPSK" w:hAnsi="TH SarabunPSK" w:cs="TH SarabunPSK"/>
        </w:rPr>
      </w:pPr>
    </w:p>
    <w:p w14:paraId="000DE68E" w14:textId="77777777" w:rsidR="006546F1" w:rsidRDefault="006546F1">
      <w:pPr>
        <w:rPr>
          <w:rFonts w:ascii="TH SarabunPSK" w:hAnsi="TH SarabunPSK" w:cs="TH SarabunPSK"/>
        </w:rPr>
      </w:pPr>
    </w:p>
    <w:p w14:paraId="668C9D13" w14:textId="77777777" w:rsidR="006546F1" w:rsidRDefault="006546F1">
      <w:pPr>
        <w:rPr>
          <w:rFonts w:ascii="TH SarabunPSK" w:hAnsi="TH SarabunPSK" w:cs="TH SarabunPSK"/>
        </w:rPr>
      </w:pPr>
    </w:p>
    <w:p w14:paraId="101D3F50" w14:textId="3B72CBA0" w:rsidR="0015411F" w:rsidRPr="00D76718" w:rsidRDefault="00593E96">
      <w:pPr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  <w:r w:rsidRPr="00D76718">
        <w:rPr>
          <w:rFonts w:ascii="TH SarabunPSK" w:hAnsi="TH SarabunPSK" w:cs="TH SarabunPSK"/>
        </w:rPr>
        <w:br w:type="page"/>
      </w:r>
    </w:p>
    <w:p w14:paraId="4D1298EF" w14:textId="77777777" w:rsidR="0015411F" w:rsidRPr="00D76718" w:rsidRDefault="00000000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lastRenderedPageBreak/>
        <w:t>4) สายงานสืบสวน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D76718" w14:paraId="70BEFDB3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132AF5B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307DFE4A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6C913A9E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A82A228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0939B98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59C4DF7F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6C41DD" w:rsidRPr="006C41DD" w14:paraId="00E93F68" w14:textId="77777777" w:rsidTr="004F2D5B">
        <w:trPr>
          <w:trHeight w:val="2542"/>
        </w:trPr>
        <w:tc>
          <w:tcPr>
            <w:tcW w:w="2268" w:type="dxa"/>
            <w:vAlign w:val="center"/>
          </w:tcPr>
          <w:p w14:paraId="6A17B1D0" w14:textId="77777777" w:rsidR="005940DA" w:rsidRPr="006C41DD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  <w:p w14:paraId="2A0D6715" w14:textId="63D9CE33" w:rsidR="005940DA" w:rsidRPr="006C41DD" w:rsidRDefault="000A5FEE" w:rsidP="004F2D5B">
            <w:pPr>
              <w:spacing w:line="259" w:lineRule="auto"/>
              <w:jc w:val="center"/>
              <w:rPr>
                <w:rFonts w:ascii="TH SarabunPSK" w:hAnsi="TH SarabunPSK" w:cs="TH SarabunPSK" w:hint="cs"/>
                <w:b/>
                <w:i/>
                <w:sz w:val="32"/>
                <w:szCs w:val="32"/>
                <w:cs/>
              </w:rPr>
            </w:pPr>
            <w:r w:rsidRPr="006C41D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ผู้</w:t>
            </w:r>
            <w:proofErr w:type="spellStart"/>
            <w:r w:rsidRPr="006C41D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กระทํา</w:t>
            </w:r>
            <w:proofErr w:type="spellEnd"/>
            <w:r w:rsidRPr="006C41D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ความผิดเสนอเงินหรือ</w:t>
            </w:r>
            <w:r w:rsidRPr="006C41DD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ผลประโยชน์เพื่อแลกกับการไม่</w:t>
            </w:r>
            <w:r w:rsidRPr="006C41DD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ถูก</w:t>
            </w:r>
            <w:proofErr w:type="spellStart"/>
            <w:r w:rsidRPr="006C41D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ดําเนิ</w:t>
            </w:r>
            <w:proofErr w:type="spellEnd"/>
            <w:r w:rsidRPr="006C41DD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นคด</w:t>
            </w:r>
            <w:r w:rsidR="006C41DD">
              <w:rPr>
                <w:rFonts w:ascii="TH SarabunPSK" w:hAnsi="TH SarabunPSK" w:cs="TH SarabunPSK" w:hint="cs"/>
                <w:b/>
                <w:i/>
                <w:sz w:val="32"/>
                <w:szCs w:val="32"/>
                <w:cs/>
              </w:rPr>
              <w:t>ี</w:t>
            </w:r>
          </w:p>
          <w:p w14:paraId="5F386765" w14:textId="77777777" w:rsidR="005940DA" w:rsidRPr="006C41DD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  <w:p w14:paraId="11E37492" w14:textId="77777777" w:rsidR="005940DA" w:rsidRPr="006C41DD" w:rsidRDefault="005940DA" w:rsidP="004F2D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</w:tc>
        <w:tc>
          <w:tcPr>
            <w:tcW w:w="2694" w:type="dxa"/>
          </w:tcPr>
          <w:p w14:paraId="1F2437A2" w14:textId="77777777" w:rsidR="005940DA" w:rsidRPr="006C41DD" w:rsidRDefault="005940DA" w:rsidP="004F2D5B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6FA68328" w14:textId="77777777" w:rsidR="006C41DD" w:rsidRDefault="000A5FEE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>1.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ออก</w:t>
            </w:r>
            <w:proofErr w:type="spellStart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คํ</w:t>
            </w:r>
            <w:proofErr w:type="spellEnd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าสั่งมาตรการ ควบคุมและเสริมสร้างความ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ประพฤติและวินัย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ข้าราชการ</w:t>
            </w:r>
            <w:proofErr w:type="spellStart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ตํารวจ</w:t>
            </w:r>
            <w:proofErr w:type="spellEnd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ตาม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proofErr w:type="spellStart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คํ</w:t>
            </w:r>
            <w:proofErr w:type="spellEnd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าสั่ง ตร. ที่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1212/2537 </w:t>
            </w:r>
          </w:p>
          <w:p w14:paraId="444053CD" w14:textId="72DBA71A" w:rsidR="006C41DD" w:rsidRDefault="000A5FEE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>2.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แบ่งหน้าที่รับผิดชอบของ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ผู้ปฏิบัติอย่างชัดเจน เช่น ผู้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ค้นผู้ควบคุม ผู้ซักถาม ผู้ทํา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บันทึกผู้ตรวจสอบ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พยานหลักฐานที่เกี่ยวข้อง</w:t>
            </w:r>
          </w:p>
          <w:p w14:paraId="7602F070" w14:textId="69CEF956" w:rsidR="006C41DD" w:rsidRDefault="000A5FEE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3.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รอง ผกก.</w:t>
            </w:r>
            <w:proofErr w:type="gramStart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สส.ฯ</w:t>
            </w:r>
            <w:proofErr w:type="gramEnd"/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/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สว.</w:t>
            </w:r>
            <w:proofErr w:type="gramStart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สส.ฯ</w:t>
            </w:r>
            <w:proofErr w:type="gramEnd"/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ควบคุมการปฏิบัติในทุก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ขั้นตอน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  <w:p w14:paraId="0BA92570" w14:textId="730DDDCD" w:rsidR="006C41DD" w:rsidRDefault="000A5FEE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>4.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ผกก.ฯ ซักถามขยายผล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ด้วยตนเอง</w:t>
            </w:r>
          </w:p>
          <w:p w14:paraId="31D32114" w14:textId="3BB436DA" w:rsidR="005940DA" w:rsidRPr="006C41DD" w:rsidRDefault="000A5FEE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5.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มีการรายงานผลการ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จับกุมต่อหน่วยเหนือตาม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ระเบียบ</w:t>
            </w:r>
          </w:p>
          <w:p w14:paraId="77861D15" w14:textId="77777777" w:rsidR="00C2185A" w:rsidRDefault="000A5FEE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>6.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มีการรายงานผลคดีถึง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ที่สุดในระบบคดีสภ.</w:t>
            </w:r>
          </w:p>
          <w:p w14:paraId="4B77048A" w14:textId="6F169F3E" w:rsidR="000A5FEE" w:rsidRPr="006C41DD" w:rsidRDefault="000A5FEE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>7.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มีช่องทางรับเรื่อง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ร้องเรียนโดยตรงต่อ ผกก.ฯ</w:t>
            </w:r>
          </w:p>
        </w:tc>
        <w:tc>
          <w:tcPr>
            <w:tcW w:w="2551" w:type="dxa"/>
          </w:tcPr>
          <w:p w14:paraId="2261DAE4" w14:textId="77777777" w:rsidR="006C41DD" w:rsidRDefault="006C41DD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sz w:val="32"/>
                <w:szCs w:val="32"/>
              </w:rPr>
              <w:t>1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.</w:t>
            </w:r>
            <w:proofErr w:type="gramEnd"/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พนักงานสอบสวน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ตรวจสอบบันทึกการจับ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ของกลางในคดีและพยาน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หลัก ฐานที่เกี่ยวข้อง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  <w:p w14:paraId="18C118D7" w14:textId="77777777" w:rsidR="006C41DD" w:rsidRDefault="006C41DD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2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.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รอง </w:t>
            </w:r>
            <w:proofErr w:type="gramStart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ผบก.ฯ</w:t>
            </w:r>
            <w:proofErr w:type="gramEnd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ที่รับผิดชอบ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งานยาเสพติด </w:t>
            </w:r>
            <w:proofErr w:type="spellStart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กํากับ</w:t>
            </w:r>
            <w:proofErr w:type="spellEnd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ดูแล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ตรวจสอบ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  <w:p w14:paraId="24C7054F" w14:textId="0BBE7BE6" w:rsidR="006C41DD" w:rsidRDefault="006C41DD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3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>.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หากมีหมายเรียกเป็น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พยานจําเลยต้องรายงานให้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ผู้บังคับบัญชาทราบ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  <w:p w14:paraId="2FF5EEF0" w14:textId="1B4C06EF" w:rsidR="005940DA" w:rsidRPr="006C41DD" w:rsidRDefault="006C41DD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4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>.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ปฏิบัติตาม</w:t>
            </w:r>
            <w:proofErr w:type="spellStart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คํ</w:t>
            </w:r>
            <w:proofErr w:type="spellEnd"/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าสั่งพนักงาน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C41DD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อัยการผู้รับผิดชอบคดี</w:t>
            </w:r>
          </w:p>
        </w:tc>
        <w:tc>
          <w:tcPr>
            <w:tcW w:w="2977" w:type="dxa"/>
          </w:tcPr>
          <w:p w14:paraId="08DC27A3" w14:textId="6D50D5F4" w:rsidR="005940DA" w:rsidRPr="006C41DD" w:rsidRDefault="006C41DD" w:rsidP="004F2D5B">
            <w:pPr>
              <w:spacing w:after="160" w:line="259" w:lineRule="auto"/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จากการดำเนินการ ไม่พบว่ามีข้าราชการตำรวจฝ่ายสืบสวน นายใด กระทำการรับเงินหรือผลประโยชน์จากผู้ต้องหา</w:t>
            </w:r>
          </w:p>
        </w:tc>
      </w:tr>
    </w:tbl>
    <w:p w14:paraId="4E1A1980" w14:textId="77777777" w:rsidR="0015411F" w:rsidRPr="00D76718" w:rsidRDefault="0015411F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5A512D39" w14:textId="77777777" w:rsidR="0015411F" w:rsidRPr="00D76718" w:rsidRDefault="0015411F">
      <w:pPr>
        <w:spacing w:after="0" w:line="259" w:lineRule="auto"/>
        <w:ind w:left="1080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7740C8DB" w14:textId="1C8B8BC2" w:rsidR="0015411F" w:rsidRPr="00D76718" w:rsidRDefault="00EA44FE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07D3FC9" wp14:editId="31E5893D">
            <wp:simplePos x="0" y="0"/>
            <wp:positionH relativeFrom="column">
              <wp:posOffset>344170</wp:posOffset>
            </wp:positionH>
            <wp:positionV relativeFrom="paragraph">
              <wp:posOffset>0</wp:posOffset>
            </wp:positionV>
            <wp:extent cx="4646295" cy="2320925"/>
            <wp:effectExtent l="0" t="0" r="1905" b="3175"/>
            <wp:wrapSquare wrapText="bothSides"/>
            <wp:docPr id="451989237" name="รูปภาพ 1" descr="รูปภาพประกอบด้วย ในร่ม, ข้อความ, อาคารสำนักงาน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89237" name="รูปภาพ 1" descr="รูปภาพประกอบด้วย ในร่ม, ข้อความ, อาคารสำนักงาน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37027" w14:textId="77777777" w:rsidR="0015411F" w:rsidRPr="00D76718" w:rsidRDefault="0015411F">
      <w:pPr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0CE58DAA" w14:textId="77777777" w:rsidR="00EA44FE" w:rsidRDefault="00EA44FE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6D4D709B" w14:textId="77777777" w:rsidR="00EA44FE" w:rsidRDefault="00EA44FE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64BBBCD6" w14:textId="77777777" w:rsidR="00EA44FE" w:rsidRDefault="00EA44FE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1CD6664B" w14:textId="77777777" w:rsidR="00EA44FE" w:rsidRDefault="00EA44FE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07EDF315" w14:textId="77777777" w:rsidR="00EA44FE" w:rsidRDefault="00EA44FE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7C3269C3" w14:textId="77777777" w:rsidR="00EA44FE" w:rsidRDefault="00EA44FE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51113104" w14:textId="77777777" w:rsidR="00EA44FE" w:rsidRDefault="00EA44FE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531881AB" w14:textId="77777777" w:rsidR="00EA44FE" w:rsidRDefault="00EA44FE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3B0246BC" w14:textId="1B92356E" w:rsidR="0015411F" w:rsidRDefault="00000000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5) </w:t>
      </w:r>
      <w:proofErr w:type="spellStart"/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สายงานสอบสวน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D76718" w14:paraId="25D073BF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FDDA84E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658E94D5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9F0A56E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0073A4A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053EDBF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ED46917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556DC4" w:rsidRPr="00556DC4" w14:paraId="3E18DC24" w14:textId="77777777" w:rsidTr="004F2D5B">
        <w:trPr>
          <w:trHeight w:val="2542"/>
        </w:trPr>
        <w:tc>
          <w:tcPr>
            <w:tcW w:w="2268" w:type="dxa"/>
            <w:vAlign w:val="center"/>
          </w:tcPr>
          <w:p w14:paraId="48F526D3" w14:textId="77777777" w:rsidR="005940DA" w:rsidRPr="00556DC4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  <w:p w14:paraId="7FDF4E94" w14:textId="77777777" w:rsidR="005940DA" w:rsidRPr="00556DC4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  <w:p w14:paraId="34D6937B" w14:textId="4C16680A" w:rsidR="005940DA" w:rsidRPr="00556DC4" w:rsidRDefault="00EA44FE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  <w:r w:rsidRPr="00556DC4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รวบรวมพยานหลักฐานช่วยเหลือ</w:t>
            </w:r>
            <w:r w:rsidRPr="00556DC4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คู่กรณีที่เสนอเงินหรือ</w:t>
            </w:r>
            <w:r w:rsidRPr="00556DC4">
              <w:rPr>
                <w:rFonts w:ascii="TH SarabunPSK" w:hAnsi="TH SarabunPSK" w:cs="TH SarabunPSK"/>
                <w:b/>
                <w:i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i/>
                <w:sz w:val="32"/>
                <w:szCs w:val="32"/>
                <w:cs/>
              </w:rPr>
              <w:t>ผลประโยชน์ตอบแทน</w:t>
            </w:r>
          </w:p>
          <w:p w14:paraId="26E49826" w14:textId="77777777" w:rsidR="005940DA" w:rsidRPr="00556DC4" w:rsidRDefault="005940DA" w:rsidP="004F2D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</w:p>
        </w:tc>
        <w:tc>
          <w:tcPr>
            <w:tcW w:w="2694" w:type="dxa"/>
          </w:tcPr>
          <w:p w14:paraId="2AADA1B4" w14:textId="77777777" w:rsidR="005940DA" w:rsidRPr="00556DC4" w:rsidRDefault="005940DA" w:rsidP="004F2D5B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62213D32" w14:textId="77777777" w:rsidR="005940DA" w:rsidRPr="00556DC4" w:rsidRDefault="005940DA" w:rsidP="004F2D5B">
            <w:pPr>
              <w:spacing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3508EC80" w14:textId="77777777" w:rsidR="00556DC4" w:rsidRDefault="00EA44FE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>1.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การสอบสวนของ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พนักงานสอบสวนให้ปฏิบัติ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ตามหลักกฎหมายที่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เกี่ยวข้อง ประมวล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ระเบียบ</w:t>
            </w:r>
            <w:proofErr w:type="spellStart"/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ตํารวจ</w:t>
            </w:r>
            <w:proofErr w:type="spellEnd"/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เกี่ยวกับคดี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ลักษณะ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8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ตลอดจนระเบียบ </w:t>
            </w:r>
            <w:proofErr w:type="spellStart"/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คํ</w:t>
            </w:r>
            <w:proofErr w:type="spellEnd"/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าสั่ง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proofErr w:type="spellStart"/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สํานักงานตํารวจ</w:t>
            </w:r>
            <w:proofErr w:type="spellEnd"/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แห่งชาติ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เป็น</w:t>
            </w:r>
            <w:proofErr w:type="spellStart"/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สําคัญ</w:t>
            </w:r>
            <w:proofErr w:type="spellEnd"/>
          </w:p>
          <w:p w14:paraId="303599F5" w14:textId="3DF682E9" w:rsidR="005940DA" w:rsidRPr="00556DC4" w:rsidRDefault="00EA44FE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2.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เมื่อมีการร้องเรียน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เกี่ยวกับการสอบสวน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2.</w:t>
            </w:r>
            <w:proofErr w:type="gramStart"/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>1.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ผู้บังคับบัญชาต้องสนใจ</w:t>
            </w:r>
            <w:proofErr w:type="gramEnd"/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รีบพิจารณาสั่งการให้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ตรวจสอบ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ข้อเท็จจริงโดยเร็ว และ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รายงาน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ผู้บังคับบัญชาเหนือขึ้นไปอีก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หนึ่งชั้น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>ผู้บังคับบัญชาที่รับ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รายงานต้องติดตามผล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ปฏิบัติและสั่งพิจารณาการ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แก้ไขปัญหาเพื่อให้การ</w:t>
            </w:r>
          </w:p>
        </w:tc>
        <w:tc>
          <w:tcPr>
            <w:tcW w:w="2551" w:type="dxa"/>
          </w:tcPr>
          <w:p w14:paraId="136009F9" w14:textId="3D132165" w:rsidR="005940DA" w:rsidRPr="00556DC4" w:rsidRDefault="00EA44FE" w:rsidP="004F2D5B">
            <w:pPr>
              <w:spacing w:after="160" w:line="259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556DC4"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เมื่อรับแจ้งเหตุให้รีบ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ไปตรวจสถานที่เกิดเหตุ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โดยเร็วอย่างไม่ชักช้า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556DC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การจัด</w:t>
            </w:r>
            <w:proofErr w:type="spellStart"/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</w:t>
            </w:r>
            <w:proofErr w:type="gramEnd"/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ตรวจสถานที่เกิดเหตุ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เป็นบันทึกที่พนักงาน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สอบสวนจัด</w:t>
            </w:r>
            <w:proofErr w:type="spellStart"/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ขึ้นแต่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ฝ่ายเดียวให้รีบจัด</w:t>
            </w:r>
            <w:proofErr w:type="spellStart"/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เสร็จโดยเร็ว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556DC4">
              <w:rPr>
                <w:rFonts w:ascii="TH SarabunPSK" w:hAnsi="TH SarabunPSK" w:cs="TH SarabunPSK"/>
                <w:sz w:val="32"/>
                <w:szCs w:val="32"/>
              </w:rPr>
              <w:t>3 .</w:t>
            </w:r>
            <w:proofErr w:type="gramEnd"/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การรวบรวม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พยานหลักฐานระบุถึง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การได้มาอย่างไร และ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กับพยานหลักฐาน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นั้นอย่างไร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4.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การสอบสวนเสร็จสิ้น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มีความเห็นทางคดีอย่างไร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โดยบันทึกรายละเอียด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ในบันทึกพนักงาน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สอบสวนปฏิบัติอย่าง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ต่อเนื่อง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รวดเร็ว เพื่อ</w:t>
            </w:r>
            <w:r w:rsidRPr="00556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DC4">
              <w:rPr>
                <w:rFonts w:ascii="TH SarabunPSK" w:hAnsi="TH SarabunPSK" w:cs="TH SarabunPSK"/>
                <w:sz w:val="32"/>
                <w:szCs w:val="32"/>
                <w:cs/>
              </w:rPr>
              <w:t>เป็นประโยชน์ในทาง</w:t>
            </w:r>
          </w:p>
        </w:tc>
        <w:tc>
          <w:tcPr>
            <w:tcW w:w="2977" w:type="dxa"/>
          </w:tcPr>
          <w:p w14:paraId="666B513F" w14:textId="7EB9B34A" w:rsidR="005940DA" w:rsidRPr="00556DC4" w:rsidRDefault="00556DC4" w:rsidP="004F2D5B">
            <w:pPr>
              <w:spacing w:after="160" w:line="259" w:lineRule="auto"/>
              <w:rPr>
                <w:rFonts w:ascii="TH SarabunPSK" w:hAnsi="TH SarabunPSK" w:cs="TH SarabunPSK" w:hint="cs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lastRenderedPageBreak/>
              <w:t>กลุ่มงานสอบสวนทุกนาย ปฏิบัติตามคำสั่งอย่างเคร่งครัด และไม่พบว่าผู้ใด เรียกรับผลประโยชน์จากผู้ต้องหาและผู้เสียหายแต่อย่างใด</w:t>
            </w:r>
          </w:p>
        </w:tc>
      </w:tr>
    </w:tbl>
    <w:p w14:paraId="12D5D1C8" w14:textId="0FFF613C" w:rsidR="005940DA" w:rsidRPr="00D76718" w:rsidRDefault="005940DA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4646B4B0" w14:textId="03118D99" w:rsidR="0015411F" w:rsidRPr="00D76718" w:rsidRDefault="00650E8A" w:rsidP="00593E96">
      <w:pPr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45E2C07" wp14:editId="53DB0B32">
            <wp:simplePos x="0" y="0"/>
            <wp:positionH relativeFrom="margin">
              <wp:posOffset>3063834</wp:posOffset>
            </wp:positionH>
            <wp:positionV relativeFrom="paragraph">
              <wp:posOffset>386971</wp:posOffset>
            </wp:positionV>
            <wp:extent cx="2446020" cy="1834515"/>
            <wp:effectExtent l="0" t="0" r="0" b="0"/>
            <wp:wrapSquare wrapText="bothSides"/>
            <wp:docPr id="535775394" name="รูปภาพ 1" descr="รูปภาพประกอบด้วย ในร่ม, ชาย, เสื้อผ้า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75394" name="รูปภาพ 1" descr="รูปภาพประกอบด้วย ในร่ม, ชาย, เสื้อผ้า, เก้าอี้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BDD1D90" wp14:editId="5371E7EB">
            <wp:simplePos x="0" y="0"/>
            <wp:positionH relativeFrom="margin">
              <wp:align>left</wp:align>
            </wp:positionH>
            <wp:positionV relativeFrom="paragraph">
              <wp:posOffset>339305</wp:posOffset>
            </wp:positionV>
            <wp:extent cx="2469515" cy="1852930"/>
            <wp:effectExtent l="0" t="0" r="6985" b="0"/>
            <wp:wrapSquare wrapText="bothSides"/>
            <wp:docPr id="31564857" name="รูปภาพ 1" descr="รูปภาพประกอบด้วย ในร่ม, เสื้อผ้า, ชาย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4857" name="รูปภาพ 1" descr="รูปภาพประกอบด้วย ในร่ม, เสื้อผ้า, ชาย, ผนัง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E92C4" w14:textId="7F471369" w:rsidR="0015411F" w:rsidRPr="00D76718" w:rsidRDefault="0015411F">
      <w:pPr>
        <w:spacing w:after="0" w:line="259" w:lineRule="auto"/>
        <w:ind w:left="1080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75A11FF9" w14:textId="59D62941" w:rsidR="0015411F" w:rsidRPr="00D76718" w:rsidRDefault="0015411F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41548B31" w14:textId="2EB5DB84" w:rsidR="0015411F" w:rsidRPr="00D76718" w:rsidRDefault="0015411F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636CBAD4" w14:textId="1450575A" w:rsidR="0015411F" w:rsidRPr="00D76718" w:rsidRDefault="0015411F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5D4843A9" w14:textId="0D79572A" w:rsidR="0015411F" w:rsidRPr="00D76718" w:rsidRDefault="0015411F">
      <w:pPr>
        <w:spacing w:after="160" w:line="259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85892C5" w14:textId="77777777" w:rsidR="0015411F" w:rsidRPr="00D76718" w:rsidRDefault="0015411F">
      <w:pPr>
        <w:spacing w:after="160" w:line="259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9036A61" w14:textId="7C179495" w:rsidR="0015411F" w:rsidRPr="00D76718" w:rsidRDefault="0015411F">
      <w:pPr>
        <w:spacing w:after="160" w:line="259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5314EAC5" w14:textId="352018B1" w:rsidR="0015411F" w:rsidRPr="00D76718" w:rsidRDefault="0015411F">
      <w:pPr>
        <w:jc w:val="right"/>
        <w:rPr>
          <w:rFonts w:ascii="TH SarabunPSK" w:eastAsia="TH Sarabun PSK" w:hAnsi="TH SarabunPSK" w:cs="TH SarabunPSK"/>
          <w:b/>
          <w:color w:val="000000"/>
          <w:sz w:val="56"/>
          <w:szCs w:val="56"/>
        </w:rPr>
      </w:pPr>
    </w:p>
    <w:p w14:paraId="647F781B" w14:textId="200B136A" w:rsidR="0015411F" w:rsidRPr="00D76718" w:rsidRDefault="0015411F">
      <w:pPr>
        <w:jc w:val="right"/>
        <w:rPr>
          <w:rFonts w:ascii="TH SarabunPSK" w:eastAsia="TH Sarabun PSK" w:hAnsi="TH SarabunPSK" w:cs="TH SarabunPSK"/>
          <w:sz w:val="56"/>
          <w:szCs w:val="56"/>
        </w:rPr>
      </w:pPr>
    </w:p>
    <w:p w14:paraId="092F9D45" w14:textId="77777777" w:rsidR="0015411F" w:rsidRPr="00D76718" w:rsidRDefault="0015411F">
      <w:pPr>
        <w:jc w:val="right"/>
        <w:rPr>
          <w:rFonts w:ascii="TH SarabunPSK" w:eastAsia="TH Sarabun PSK" w:hAnsi="TH SarabunPSK" w:cs="TH SarabunPSK"/>
          <w:sz w:val="56"/>
          <w:szCs w:val="56"/>
        </w:rPr>
      </w:pPr>
      <w:bookmarkStart w:id="0" w:name="_heading=h.gjdgxs" w:colFirst="0" w:colLast="0"/>
      <w:bookmarkEnd w:id="0"/>
    </w:p>
    <w:sectPr w:rsidR="0015411F" w:rsidRPr="00D7671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3B2C2E-E704-41C3-BD78-F9AE659F2740}"/>
    <w:embedBold r:id="rId2" w:fontKey="{8AB0F575-4026-4F90-94E4-F63AD18780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C992D881-56F1-4EFD-A0D1-E8B430D4F9A3}"/>
    <w:embedBold r:id="rId4" w:fontKey="{6E7F1898-D9D7-4639-A674-625DC895EA30}"/>
    <w:embedItalic r:id="rId5" w:fontKey="{3BAF1703-19A1-4FE1-A53C-D9D5164051DC}"/>
    <w:embedBoldItalic r:id="rId6" w:fontKey="{FE4F1618-03A8-411C-87B9-009CA4F1F45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746C210-AAE3-4250-B727-906DCD6B2C4A}"/>
    <w:embedItalic r:id="rId8" w:fontKey="{B3606306-1E30-479C-8290-D4BA040E1BED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Bold r:id="rId9" w:fontKey="{003C7FB5-1CAA-4318-A94D-A4C8373321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DFB15B2-505E-4837-B77E-AC07087BF25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6EFD371D-556F-49D9-B28A-BC105786E0D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E318F8F8-08C9-4222-8B5A-29D7ED66A1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11F"/>
    <w:rsid w:val="00093D7B"/>
    <w:rsid w:val="000A5FEE"/>
    <w:rsid w:val="000C49C7"/>
    <w:rsid w:val="001273F5"/>
    <w:rsid w:val="0015411F"/>
    <w:rsid w:val="00316949"/>
    <w:rsid w:val="004C3ACF"/>
    <w:rsid w:val="00556DC4"/>
    <w:rsid w:val="00593E96"/>
    <w:rsid w:val="005940DA"/>
    <w:rsid w:val="005F6ABB"/>
    <w:rsid w:val="0065004F"/>
    <w:rsid w:val="00650E8A"/>
    <w:rsid w:val="006546F1"/>
    <w:rsid w:val="006C41DD"/>
    <w:rsid w:val="006D7E4C"/>
    <w:rsid w:val="0097445D"/>
    <w:rsid w:val="00A57744"/>
    <w:rsid w:val="00BF5D41"/>
    <w:rsid w:val="00C2185A"/>
    <w:rsid w:val="00CD1FD1"/>
    <w:rsid w:val="00CE38B0"/>
    <w:rsid w:val="00D76718"/>
    <w:rsid w:val="00EA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E385C"/>
  <w15:docId w15:val="{8144A5BA-F609-47F8-8FCF-DD6C7C6A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Mnh4f+g9Vv6pbm6GsvaK8IiyhA==">CgMxLjAyCGguZ2pkZ3hzOAByITFudWx0WlVCMHBvQmtTV0tfTDBPdGFQcVE4VldtQ3lNdw==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James Bonds</cp:lastModifiedBy>
  <cp:revision>4</cp:revision>
  <dcterms:created xsi:type="dcterms:W3CDTF">2025-02-11T04:46:00Z</dcterms:created>
  <dcterms:modified xsi:type="dcterms:W3CDTF">2025-04-18T14:42:00Z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